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45509" w14:textId="7EB224CF" w:rsidR="00725DC5" w:rsidRPr="00725DC5" w:rsidRDefault="00725DC5" w:rsidP="00725DC5">
      <w:pPr>
        <w:spacing w:after="120" w:line="259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725DC5">
        <w:rPr>
          <w:rFonts w:ascii="Tahoma" w:eastAsia="Calibri" w:hAnsi="Tahoma" w:cs="Tahoma"/>
          <w:b/>
          <w:sz w:val="20"/>
          <w:szCs w:val="20"/>
        </w:rPr>
        <w:t>Příloha č. 3 – Technické parametry - nabídka</w:t>
      </w:r>
    </w:p>
    <w:p w14:paraId="025799B1" w14:textId="23FF16F5" w:rsidR="00725DC5" w:rsidRPr="00725DC5" w:rsidRDefault="00725DC5" w:rsidP="00B4447A">
      <w:pPr>
        <w:spacing w:after="120" w:line="259" w:lineRule="auto"/>
        <w:rPr>
          <w:rFonts w:ascii="Tahoma" w:eastAsia="Calibri" w:hAnsi="Tahoma" w:cs="Tahoma"/>
          <w:sz w:val="20"/>
          <w:szCs w:val="20"/>
          <w:u w:val="single"/>
        </w:rPr>
      </w:pPr>
      <w:r w:rsidRPr="00725DC5">
        <w:rPr>
          <w:rFonts w:ascii="Tahoma" w:eastAsia="Calibri" w:hAnsi="Tahoma" w:cs="Tahoma"/>
          <w:sz w:val="20"/>
          <w:szCs w:val="20"/>
          <w:u w:val="single"/>
        </w:rPr>
        <w:t>Barevná multifunkční laserová tiskárny formátu A3 (konzolová)</w:t>
      </w:r>
    </w:p>
    <w:p w14:paraId="4BC9C1D0" w14:textId="65FEFDB3" w:rsidR="00B4447A" w:rsidRPr="00725DC5" w:rsidRDefault="00B4447A" w:rsidP="00B4447A">
      <w:pPr>
        <w:spacing w:after="120" w:line="259" w:lineRule="auto"/>
        <w:rPr>
          <w:rFonts w:ascii="Tahoma" w:eastAsia="Calibri" w:hAnsi="Tahoma" w:cs="Tahoma"/>
          <w:sz w:val="20"/>
          <w:szCs w:val="20"/>
          <w:u w:val="single"/>
        </w:rPr>
      </w:pPr>
      <w:r w:rsidRPr="00725DC5">
        <w:rPr>
          <w:rFonts w:ascii="Tahoma" w:eastAsia="Calibri" w:hAnsi="Tahoma" w:cs="Tahoma"/>
          <w:sz w:val="20"/>
          <w:szCs w:val="20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4538"/>
      </w:tblGrid>
      <w:tr w:rsidR="00B4447A" w:rsidRPr="00725DC5" w14:paraId="4AE9C6E9" w14:textId="77777777" w:rsidTr="0645C174">
        <w:tc>
          <w:tcPr>
            <w:tcW w:w="4537" w:type="dxa"/>
            <w:tcBorders>
              <w:top w:val="nil"/>
              <w:left w:val="nil"/>
            </w:tcBorders>
            <w:vAlign w:val="center"/>
          </w:tcPr>
          <w:p w14:paraId="161D32BD" w14:textId="77777777" w:rsidR="00B4447A" w:rsidRPr="00725DC5" w:rsidRDefault="00B4447A" w:rsidP="00897B86">
            <w:pPr>
              <w:spacing w:before="20" w:after="20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38" w:type="dxa"/>
            <w:vAlign w:val="center"/>
          </w:tcPr>
          <w:p w14:paraId="79303EE5" w14:textId="3AAF22AF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b/>
                <w:bCs/>
                <w:color w:val="FF0000"/>
                <w:sz w:val="20"/>
                <w:szCs w:val="20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</w:rPr>
              <w:t xml:space="preserve">Nabídnutá specifikace </w:t>
            </w:r>
            <w:r w:rsidRPr="00725DC5">
              <w:rPr>
                <w:rFonts w:ascii="Tahoma" w:eastAsia="Calibri" w:hAnsi="Tahoma" w:cs="Tahoma"/>
                <w:sz w:val="20"/>
                <w:szCs w:val="20"/>
                <w:vertAlign w:val="superscript"/>
              </w:rPr>
              <w:t>*</w:t>
            </w:r>
            <w:r w:rsidR="004234DC" w:rsidRPr="00725DC5">
              <w:rPr>
                <w:rFonts w:ascii="Tahoma" w:eastAsia="Calibri" w:hAnsi="Tahoma" w:cs="Tahoma"/>
                <w:sz w:val="20"/>
                <w:szCs w:val="20"/>
                <w:vertAlign w:val="superscript"/>
              </w:rPr>
              <w:t xml:space="preserve">  </w:t>
            </w:r>
          </w:p>
        </w:tc>
      </w:tr>
      <w:tr w:rsidR="00B4447A" w:rsidRPr="00725DC5" w14:paraId="59F5D5DB" w14:textId="77777777" w:rsidTr="0645C174">
        <w:tc>
          <w:tcPr>
            <w:tcW w:w="4537" w:type="dxa"/>
            <w:vAlign w:val="center"/>
          </w:tcPr>
          <w:p w14:paraId="0580ABE5" w14:textId="77777777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Výrobce</w:t>
            </w:r>
          </w:p>
        </w:tc>
        <w:tc>
          <w:tcPr>
            <w:tcW w:w="4538" w:type="dxa"/>
            <w:vAlign w:val="center"/>
          </w:tcPr>
          <w:p w14:paraId="344F1C1A" w14:textId="54927169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4447A" w:rsidRPr="00725DC5" w14:paraId="61B54208" w14:textId="77777777" w:rsidTr="0645C174">
        <w:tc>
          <w:tcPr>
            <w:tcW w:w="4537" w:type="dxa"/>
            <w:vAlign w:val="center"/>
          </w:tcPr>
          <w:p w14:paraId="471A062E" w14:textId="77777777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Značka a typ</w:t>
            </w:r>
          </w:p>
        </w:tc>
        <w:tc>
          <w:tcPr>
            <w:tcW w:w="4538" w:type="dxa"/>
            <w:vAlign w:val="center"/>
          </w:tcPr>
          <w:p w14:paraId="4C6BE176" w14:textId="1115ADB4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4447A" w:rsidRPr="00725DC5" w14:paraId="2BC0A634" w14:textId="77777777" w:rsidTr="0645C174">
        <w:tc>
          <w:tcPr>
            <w:tcW w:w="4537" w:type="dxa"/>
            <w:vAlign w:val="center"/>
          </w:tcPr>
          <w:p w14:paraId="01B328C4" w14:textId="73C528C4" w:rsidR="00B4447A" w:rsidRPr="00725DC5" w:rsidRDefault="002B595D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Barevná</w:t>
            </w:r>
            <w:r w:rsidR="00B4447A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laserová multifunkční tiskárna formátu A4</w:t>
            </w:r>
            <w:r w:rsidR="00A40E9E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/A3/ (SRA3)</w:t>
            </w:r>
            <w:r w:rsidR="00B7416D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samostatně stojící</w:t>
            </w:r>
          </w:p>
        </w:tc>
        <w:tc>
          <w:tcPr>
            <w:tcW w:w="4538" w:type="dxa"/>
            <w:vAlign w:val="center"/>
          </w:tcPr>
          <w:p w14:paraId="512FA458" w14:textId="07B57CBB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F2EA6" w:rsidRPr="00725DC5" w14:paraId="07B94596" w14:textId="77777777" w:rsidTr="0645C174">
        <w:tc>
          <w:tcPr>
            <w:tcW w:w="4537" w:type="dxa"/>
            <w:vAlign w:val="center"/>
          </w:tcPr>
          <w:p w14:paraId="1D18F175" w14:textId="06B43EC1" w:rsidR="00AF2EA6" w:rsidRPr="00725DC5" w:rsidRDefault="00AF2EA6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Barevný LCD display min 10“</w:t>
            </w:r>
          </w:p>
        </w:tc>
        <w:tc>
          <w:tcPr>
            <w:tcW w:w="4538" w:type="dxa"/>
            <w:vAlign w:val="center"/>
          </w:tcPr>
          <w:p w14:paraId="60F3E587" w14:textId="587EB719" w:rsidR="00AF2EA6" w:rsidRPr="00725DC5" w:rsidRDefault="00AF2EA6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73D70313" w14:textId="77777777" w:rsidTr="0645C174">
        <w:tc>
          <w:tcPr>
            <w:tcW w:w="4537" w:type="dxa"/>
            <w:vAlign w:val="center"/>
          </w:tcPr>
          <w:p w14:paraId="68227610" w14:textId="69FE3D96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Tiskárna/scanner/kopírka</w:t>
            </w:r>
          </w:p>
        </w:tc>
        <w:tc>
          <w:tcPr>
            <w:tcW w:w="4538" w:type="dxa"/>
            <w:vAlign w:val="center"/>
          </w:tcPr>
          <w:p w14:paraId="0D182F30" w14:textId="10431785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5E33D8D2" w14:textId="77777777" w:rsidTr="0645C174">
        <w:tc>
          <w:tcPr>
            <w:tcW w:w="4537" w:type="dxa"/>
            <w:vAlign w:val="center"/>
          </w:tcPr>
          <w:p w14:paraId="01A10707" w14:textId="1CD8672B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Oboustranný automatický tisk</w:t>
            </w:r>
          </w:p>
        </w:tc>
        <w:tc>
          <w:tcPr>
            <w:tcW w:w="4538" w:type="dxa"/>
            <w:vAlign w:val="center"/>
          </w:tcPr>
          <w:p w14:paraId="199758BC" w14:textId="78EA1032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37216790" w14:textId="77777777" w:rsidTr="0645C174">
        <w:tc>
          <w:tcPr>
            <w:tcW w:w="4537" w:type="dxa"/>
            <w:vAlign w:val="center"/>
          </w:tcPr>
          <w:p w14:paraId="453F1538" w14:textId="37E4FAC7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Oboustranný automatický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</w:p>
        </w:tc>
        <w:tc>
          <w:tcPr>
            <w:tcW w:w="4538" w:type="dxa"/>
            <w:vAlign w:val="center"/>
          </w:tcPr>
          <w:p w14:paraId="201DED32" w14:textId="467C47EC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4447A" w:rsidRPr="00725DC5" w14:paraId="21AB1BCA" w14:textId="77777777" w:rsidTr="0645C174">
        <w:tc>
          <w:tcPr>
            <w:tcW w:w="4537" w:type="dxa"/>
            <w:vAlign w:val="center"/>
          </w:tcPr>
          <w:p w14:paraId="18B4E864" w14:textId="34762D25" w:rsidR="00B4447A" w:rsidRPr="00725DC5" w:rsidRDefault="00B4447A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Rychlost tisku </w:t>
            </w:r>
            <w:r w:rsidR="00A40E9E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A4 </w:t>
            </w:r>
            <w:proofErr w:type="spellStart"/>
            <w:r w:rsidR="00A40E9E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str</w:t>
            </w:r>
            <w:proofErr w:type="spellEnd"/>
            <w:r w:rsidR="00A40E9E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/min. dle ISO/IEC 24734 – černobíle min. 30</w:t>
            </w:r>
            <w:r w:rsidR="002B595D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st/min</w:t>
            </w:r>
          </w:p>
        </w:tc>
        <w:tc>
          <w:tcPr>
            <w:tcW w:w="4538" w:type="dxa"/>
            <w:vAlign w:val="center"/>
          </w:tcPr>
          <w:p w14:paraId="6F441373" w14:textId="28E00905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1E68AA89" w14:textId="77777777" w:rsidTr="0645C174">
        <w:tc>
          <w:tcPr>
            <w:tcW w:w="4537" w:type="dxa"/>
            <w:vAlign w:val="center"/>
          </w:tcPr>
          <w:p w14:paraId="7A3D4B30" w14:textId="2C12ABBE" w:rsidR="00A40E9E" w:rsidRPr="00725DC5" w:rsidRDefault="00A40E9E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Rychlost tisku A4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str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/min. dle ISO/IEC 24734 – barevně min. 30st/min</w:t>
            </w:r>
          </w:p>
        </w:tc>
        <w:tc>
          <w:tcPr>
            <w:tcW w:w="4538" w:type="dxa"/>
            <w:vAlign w:val="center"/>
          </w:tcPr>
          <w:p w14:paraId="1C7A645B" w14:textId="35C6C7F4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76C8B3BF" w14:textId="77777777" w:rsidTr="0645C174">
        <w:tc>
          <w:tcPr>
            <w:tcW w:w="4537" w:type="dxa"/>
            <w:vAlign w:val="center"/>
          </w:tcPr>
          <w:p w14:paraId="2926FF65" w14:textId="7228FF93" w:rsidR="00A40E9E" w:rsidRPr="00725DC5" w:rsidRDefault="00A40E9E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Rychlost oboustranného tisku A</w:t>
            </w:r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str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/min. dle ISO/IEC 24734 – černobíle min. 1</w:t>
            </w:r>
            <w:r w:rsidR="00D32528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st/min</w:t>
            </w:r>
          </w:p>
        </w:tc>
        <w:tc>
          <w:tcPr>
            <w:tcW w:w="4538" w:type="dxa"/>
            <w:vAlign w:val="center"/>
          </w:tcPr>
          <w:p w14:paraId="5820A0E1" w14:textId="25F1ABE4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17CDB4C2" w14:textId="77777777" w:rsidTr="0645C174">
        <w:tc>
          <w:tcPr>
            <w:tcW w:w="4537" w:type="dxa"/>
            <w:vAlign w:val="center"/>
          </w:tcPr>
          <w:p w14:paraId="4F7CE3BE" w14:textId="70520362" w:rsidR="00A40E9E" w:rsidRPr="00725DC5" w:rsidRDefault="00A40E9E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Rychlost oboustranného tisku A4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str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/min. dle ISO/IEC 24734 – barevně min. 1</w:t>
            </w:r>
            <w:r w:rsidR="00D32528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st/min</w:t>
            </w:r>
          </w:p>
        </w:tc>
        <w:tc>
          <w:tcPr>
            <w:tcW w:w="4538" w:type="dxa"/>
            <w:vAlign w:val="center"/>
          </w:tcPr>
          <w:p w14:paraId="0539DC86" w14:textId="435C11E9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71DB3578" w14:textId="77777777" w:rsidTr="0645C174">
        <w:tc>
          <w:tcPr>
            <w:tcW w:w="4537" w:type="dxa"/>
            <w:vAlign w:val="center"/>
          </w:tcPr>
          <w:p w14:paraId="0247D233" w14:textId="4A2E1327" w:rsidR="00A40E9E" w:rsidRPr="00725DC5" w:rsidRDefault="00A40E9E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Rychlost kopírování černobíle min. 30str/min</w:t>
            </w:r>
            <w:r w:rsidR="001E58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A4</w:t>
            </w:r>
          </w:p>
        </w:tc>
        <w:tc>
          <w:tcPr>
            <w:tcW w:w="4538" w:type="dxa"/>
            <w:vAlign w:val="center"/>
          </w:tcPr>
          <w:p w14:paraId="18578D7A" w14:textId="3E27E772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40077F69" w14:textId="77777777" w:rsidTr="0645C174">
        <w:tc>
          <w:tcPr>
            <w:tcW w:w="4537" w:type="dxa"/>
            <w:vAlign w:val="center"/>
          </w:tcPr>
          <w:p w14:paraId="31DC2BE5" w14:textId="64D1BC0A" w:rsidR="00A40E9E" w:rsidRPr="00725DC5" w:rsidRDefault="00A40E9E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Rychlost kopírováni barevně min. 30str/min</w:t>
            </w:r>
            <w:r w:rsidR="001E58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A4</w:t>
            </w:r>
          </w:p>
        </w:tc>
        <w:tc>
          <w:tcPr>
            <w:tcW w:w="4538" w:type="dxa"/>
            <w:vAlign w:val="center"/>
          </w:tcPr>
          <w:p w14:paraId="668CBBA4" w14:textId="1BE6C50D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770B4C" w:rsidRPr="00725DC5" w14:paraId="5FB656FA" w14:textId="77777777" w:rsidTr="0645C174">
        <w:tc>
          <w:tcPr>
            <w:tcW w:w="4537" w:type="dxa"/>
            <w:vAlign w:val="center"/>
          </w:tcPr>
          <w:p w14:paraId="500E6378" w14:textId="599A1525" w:rsidR="00770B4C" w:rsidRPr="00725DC5" w:rsidRDefault="00770B4C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 zásobník na A4 na 500 listů, 1 zásobník na A3 na 500 listů a stolek na kolečkách</w:t>
            </w:r>
          </w:p>
        </w:tc>
        <w:tc>
          <w:tcPr>
            <w:tcW w:w="4538" w:type="dxa"/>
            <w:vAlign w:val="center"/>
          </w:tcPr>
          <w:p w14:paraId="530AC863" w14:textId="77777777" w:rsidR="00770B4C" w:rsidRPr="00725DC5" w:rsidRDefault="00770B4C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770B4C" w:rsidRPr="00725DC5" w14:paraId="17DE22B6" w14:textId="77777777" w:rsidTr="0645C174">
        <w:tc>
          <w:tcPr>
            <w:tcW w:w="4537" w:type="dxa"/>
            <w:vAlign w:val="center"/>
          </w:tcPr>
          <w:p w14:paraId="533B315F" w14:textId="3B434A04" w:rsidR="00770B4C" w:rsidRPr="00725DC5" w:rsidRDefault="00770B4C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Vnitřní finišer se sešíváním a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zdrcnutím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sešití ve 3 pozicích</w:t>
            </w:r>
          </w:p>
        </w:tc>
        <w:tc>
          <w:tcPr>
            <w:tcW w:w="4538" w:type="dxa"/>
            <w:vAlign w:val="center"/>
          </w:tcPr>
          <w:p w14:paraId="20E1F76F" w14:textId="77777777" w:rsidR="00770B4C" w:rsidRPr="00725DC5" w:rsidRDefault="00770B4C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F2EA6" w:rsidRPr="00725DC5" w14:paraId="7889E38D" w14:textId="77777777" w:rsidTr="0645C174">
        <w:tc>
          <w:tcPr>
            <w:tcW w:w="4537" w:type="dxa"/>
            <w:vAlign w:val="center"/>
          </w:tcPr>
          <w:p w14:paraId="0B3C082E" w14:textId="14391152" w:rsidR="00AF2EA6" w:rsidRPr="00725DC5" w:rsidRDefault="00AF2EA6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Rozlišení tisku min 1200x1200 DPI</w:t>
            </w:r>
          </w:p>
        </w:tc>
        <w:tc>
          <w:tcPr>
            <w:tcW w:w="4538" w:type="dxa"/>
            <w:vAlign w:val="center"/>
          </w:tcPr>
          <w:p w14:paraId="19129279" w14:textId="7F2245E1" w:rsidR="00AF2EA6" w:rsidRPr="00725DC5" w:rsidRDefault="00AF2EA6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F2EA6" w:rsidRPr="00725DC5" w14:paraId="14AA9816" w14:textId="77777777" w:rsidTr="0645C174">
        <w:tc>
          <w:tcPr>
            <w:tcW w:w="4537" w:type="dxa"/>
            <w:vAlign w:val="center"/>
          </w:tcPr>
          <w:p w14:paraId="4D3622A8" w14:textId="0E790CBC" w:rsidR="00AF2EA6" w:rsidRPr="00725DC5" w:rsidRDefault="00AF2EA6" w:rsidP="002B595D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Tisk na papír hmotnosti min 60-300 g/m</w:t>
            </w:r>
            <w:r w:rsidRPr="00725DC5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4538" w:type="dxa"/>
            <w:vAlign w:val="center"/>
          </w:tcPr>
          <w:p w14:paraId="30DC7614" w14:textId="60DFD7DA" w:rsidR="00AF2EA6" w:rsidRPr="00725DC5" w:rsidRDefault="00AF2EA6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2556B2BE" w14:textId="77777777" w:rsidTr="0062651F">
        <w:tc>
          <w:tcPr>
            <w:tcW w:w="4537" w:type="dxa"/>
            <w:vAlign w:val="center"/>
          </w:tcPr>
          <w:p w14:paraId="47876804" w14:textId="77777777" w:rsidR="00A40E9E" w:rsidRPr="00725DC5" w:rsidRDefault="00A40E9E" w:rsidP="0062651F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Objem tisku stran A4/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měs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min 15 000</w:t>
            </w:r>
          </w:p>
        </w:tc>
        <w:tc>
          <w:tcPr>
            <w:tcW w:w="4538" w:type="dxa"/>
            <w:vAlign w:val="center"/>
          </w:tcPr>
          <w:p w14:paraId="30AE2F3B" w14:textId="06689DA4" w:rsidR="00A40E9E" w:rsidRPr="00725DC5" w:rsidRDefault="00A40E9E" w:rsidP="0062651F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4447A" w:rsidRPr="00725DC5" w14:paraId="6D5FDC1E" w14:textId="77777777" w:rsidTr="0645C174">
        <w:tc>
          <w:tcPr>
            <w:tcW w:w="4537" w:type="dxa"/>
            <w:vAlign w:val="center"/>
          </w:tcPr>
          <w:p w14:paraId="313E82D5" w14:textId="730CE05C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Konektivita min. USB</w:t>
            </w:r>
            <w:r w:rsidR="001E58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2, USB 3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Ethernet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(RJ-45)</w:t>
            </w:r>
          </w:p>
        </w:tc>
        <w:tc>
          <w:tcPr>
            <w:tcW w:w="4538" w:type="dxa"/>
            <w:vAlign w:val="center"/>
          </w:tcPr>
          <w:p w14:paraId="462DFD6B" w14:textId="76744F14" w:rsidR="00B4447A" w:rsidRPr="00725DC5" w:rsidRDefault="00B4447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18141DBE" w14:textId="77777777" w:rsidTr="0645C174">
        <w:tc>
          <w:tcPr>
            <w:tcW w:w="4537" w:type="dxa"/>
            <w:vAlign w:val="center"/>
          </w:tcPr>
          <w:p w14:paraId="2F254059" w14:textId="09A10FF4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Skenování do emailu</w:t>
            </w:r>
            <w:r w:rsidR="00BD329A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na plochu, do síťové složky (SBM), do FTP</w:t>
            </w:r>
          </w:p>
        </w:tc>
        <w:tc>
          <w:tcPr>
            <w:tcW w:w="4538" w:type="dxa"/>
            <w:vAlign w:val="center"/>
          </w:tcPr>
          <w:p w14:paraId="43225B44" w14:textId="670A9C70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D329A" w:rsidRPr="00725DC5" w14:paraId="6DCEE7B4" w14:textId="77777777" w:rsidTr="0645C174">
        <w:tc>
          <w:tcPr>
            <w:tcW w:w="4537" w:type="dxa"/>
            <w:vAlign w:val="center"/>
          </w:tcPr>
          <w:p w14:paraId="72913426" w14:textId="77777777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Metody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scanováni</w:t>
            </w:r>
            <w:proofErr w:type="spellEnd"/>
          </w:p>
          <w:p w14:paraId="4F2F9CB8" w14:textId="77777777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Push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pomocí ovládacího panelu</w:t>
            </w:r>
          </w:p>
          <w:p w14:paraId="5D0804E5" w14:textId="4041F49C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Pull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pomocí aplikace standardu TWAIN</w:t>
            </w:r>
          </w:p>
        </w:tc>
        <w:tc>
          <w:tcPr>
            <w:tcW w:w="4538" w:type="dxa"/>
            <w:vAlign w:val="center"/>
          </w:tcPr>
          <w:p w14:paraId="17B09EF5" w14:textId="1D205D5D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D329A" w:rsidRPr="00725DC5" w14:paraId="4BFB689A" w14:textId="77777777" w:rsidTr="0645C174">
        <w:tc>
          <w:tcPr>
            <w:tcW w:w="4537" w:type="dxa"/>
            <w:vAlign w:val="center"/>
          </w:tcPr>
          <w:p w14:paraId="2E3A4BE1" w14:textId="77777777" w:rsidR="001E5825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Formáty souborů </w:t>
            </w:r>
            <w:r w:rsidR="00AF2EA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</w:p>
          <w:p w14:paraId="66B8E610" w14:textId="77777777" w:rsidR="001E5825" w:rsidRPr="00725DC5" w:rsidRDefault="001E5825" w:rsidP="001E5825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TIFF, PDF, PDF/A-1a, PDF/A-1b, šifrované PDF, kompaktní PDF, JPEG, XPS,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prohledávatelné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PDF, Microsoft Office (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pptx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xlsx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docx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), TXT (UTF-8), RTF</w:t>
            </w:r>
          </w:p>
          <w:p w14:paraId="25D0AEAD" w14:textId="0D7DB3A9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538" w:type="dxa"/>
            <w:vAlign w:val="center"/>
          </w:tcPr>
          <w:p w14:paraId="51C9F651" w14:textId="7DAA891B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D329A" w:rsidRPr="00725DC5" w14:paraId="7CF8914A" w14:textId="77777777" w:rsidTr="0645C174">
        <w:tc>
          <w:tcPr>
            <w:tcW w:w="4537" w:type="dxa"/>
            <w:vAlign w:val="center"/>
          </w:tcPr>
          <w:p w14:paraId="163E20C7" w14:textId="760C7AC1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Rozlišení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černobílý/barevný min. 600x600 DPI</w:t>
            </w:r>
          </w:p>
        </w:tc>
        <w:tc>
          <w:tcPr>
            <w:tcW w:w="4538" w:type="dxa"/>
            <w:vAlign w:val="center"/>
          </w:tcPr>
          <w:p w14:paraId="687C2086" w14:textId="125AC639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D329A" w:rsidRPr="00725DC5" w14:paraId="50A5388B" w14:textId="77777777" w:rsidTr="0645C174">
        <w:tc>
          <w:tcPr>
            <w:tcW w:w="4537" w:type="dxa"/>
            <w:vAlign w:val="center"/>
          </w:tcPr>
          <w:p w14:paraId="54B216CC" w14:textId="17F24DB8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Rozsah zvětšení min 25-400% v 1% přírůstcích</w:t>
            </w:r>
          </w:p>
        </w:tc>
        <w:tc>
          <w:tcPr>
            <w:tcW w:w="4538" w:type="dxa"/>
            <w:vAlign w:val="center"/>
          </w:tcPr>
          <w:p w14:paraId="4F216ED1" w14:textId="3F734476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D329A" w:rsidRPr="00725DC5" w14:paraId="3492A081" w14:textId="77777777" w:rsidTr="0645C174">
        <w:tc>
          <w:tcPr>
            <w:tcW w:w="4537" w:type="dxa"/>
            <w:vAlign w:val="center"/>
          </w:tcPr>
          <w:p w14:paraId="5F1EAAE7" w14:textId="4F012D1A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Počet kopií souvislého kopírování min</w:t>
            </w:r>
            <w:r w:rsidR="00AF2EA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9</w:t>
            </w:r>
            <w:r w:rsidR="00AF2EA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4538" w:type="dxa"/>
            <w:vAlign w:val="center"/>
          </w:tcPr>
          <w:p w14:paraId="368F5A94" w14:textId="44162ED8" w:rsidR="00BD329A" w:rsidRPr="00725DC5" w:rsidRDefault="00BD329A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2876B633" w14:textId="77777777" w:rsidTr="0645C174">
        <w:tc>
          <w:tcPr>
            <w:tcW w:w="4537" w:type="dxa"/>
            <w:vAlign w:val="center"/>
          </w:tcPr>
          <w:p w14:paraId="1E01FA66" w14:textId="2CFB32B9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Přímý tisk či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z/do USB bez použití počítače</w:t>
            </w:r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(PDF, JPEG,XPS, </w:t>
            </w:r>
            <w:proofErr w:type="spellStart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pptx</w:t>
            </w:r>
            <w:proofErr w:type="spellEnd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xlsx</w:t>
            </w:r>
            <w:proofErr w:type="spellEnd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docx</w:t>
            </w:r>
            <w:proofErr w:type="spellEnd"/>
            <w:r w:rsidR="00073836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38" w:type="dxa"/>
            <w:vAlign w:val="center"/>
          </w:tcPr>
          <w:p w14:paraId="4CEFD978" w14:textId="220FF55A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43D7A4C6" w14:textId="77777777" w:rsidTr="0645C174">
        <w:tc>
          <w:tcPr>
            <w:tcW w:w="4537" w:type="dxa"/>
            <w:vAlign w:val="center"/>
          </w:tcPr>
          <w:p w14:paraId="1ECB72C9" w14:textId="581A6110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Automatický podavač s kapacitou min. 100</w:t>
            </w:r>
            <w:r w:rsidR="001E58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listů (80g/m</w:t>
            </w:r>
            <w:r w:rsidRPr="00725DC5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US"/>
              </w:rPr>
              <w:t>2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38" w:type="dxa"/>
            <w:vAlign w:val="center"/>
          </w:tcPr>
          <w:p w14:paraId="7DFF3D17" w14:textId="59445237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02381BF5" w14:textId="77777777" w:rsidTr="0645C174">
        <w:tc>
          <w:tcPr>
            <w:tcW w:w="4537" w:type="dxa"/>
            <w:vAlign w:val="center"/>
          </w:tcPr>
          <w:p w14:paraId="58274B58" w14:textId="5D27BA13" w:rsidR="00A40E9E" w:rsidRPr="00725DC5" w:rsidRDefault="00A850D8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Kapacita zásobníku A4 min. 500 listů </w:t>
            </w:r>
          </w:p>
        </w:tc>
        <w:tc>
          <w:tcPr>
            <w:tcW w:w="4538" w:type="dxa"/>
            <w:vAlign w:val="center"/>
          </w:tcPr>
          <w:p w14:paraId="76825D09" w14:textId="2D12DDA0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63835449" w14:textId="77777777" w:rsidTr="0645C174">
        <w:tc>
          <w:tcPr>
            <w:tcW w:w="4537" w:type="dxa"/>
            <w:vAlign w:val="center"/>
          </w:tcPr>
          <w:p w14:paraId="3EE063E6" w14:textId="537F5248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Kapacita zásobníku A3 min. 500 listů</w:t>
            </w:r>
          </w:p>
        </w:tc>
        <w:tc>
          <w:tcPr>
            <w:tcW w:w="4538" w:type="dxa"/>
            <w:vAlign w:val="center"/>
          </w:tcPr>
          <w:p w14:paraId="41653A88" w14:textId="47CD0E34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B7416D" w:rsidRPr="00725DC5" w14:paraId="795CA4AF" w14:textId="77777777" w:rsidTr="0645C174">
        <w:tc>
          <w:tcPr>
            <w:tcW w:w="4537" w:type="dxa"/>
            <w:vAlign w:val="center"/>
          </w:tcPr>
          <w:p w14:paraId="649F1917" w14:textId="33D5E375" w:rsidR="00B7416D" w:rsidRPr="00725DC5" w:rsidRDefault="00B7416D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Náplně s větší kapacitou, minimálně 20 000 stran ČB a BA</w:t>
            </w:r>
          </w:p>
        </w:tc>
        <w:tc>
          <w:tcPr>
            <w:tcW w:w="4538" w:type="dxa"/>
            <w:vAlign w:val="center"/>
          </w:tcPr>
          <w:p w14:paraId="469265EA" w14:textId="77777777" w:rsidR="00B7416D" w:rsidRPr="00725DC5" w:rsidRDefault="00B7416D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A40E9E" w:rsidRPr="00725DC5" w14:paraId="4E5A3FF7" w14:textId="77777777" w:rsidTr="0645C174">
        <w:tc>
          <w:tcPr>
            <w:tcW w:w="4537" w:type="dxa"/>
            <w:vAlign w:val="center"/>
          </w:tcPr>
          <w:p w14:paraId="3E2ECB49" w14:textId="4DD61B47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Funkce</w:t>
            </w:r>
            <w:r w:rsidR="00603DB3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autorizace a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omezení přístupu pro tisk</w:t>
            </w:r>
            <w:r w:rsidR="00131EA7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scan</w:t>
            </w:r>
            <w:proofErr w:type="spellEnd"/>
            <w:r w:rsidR="00131EA7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/ 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kopírování po zadání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PINu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nebo s možností použití čipu/karty</w:t>
            </w:r>
            <w:r w:rsidR="00131EA7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sledování nákladů na uživatele a skupiny </w:t>
            </w:r>
          </w:p>
        </w:tc>
        <w:tc>
          <w:tcPr>
            <w:tcW w:w="4538" w:type="dxa"/>
            <w:vAlign w:val="center"/>
          </w:tcPr>
          <w:p w14:paraId="2439896F" w14:textId="133B0FD0" w:rsidR="00A40E9E" w:rsidRPr="00725DC5" w:rsidRDefault="00A40E9E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8D6AA7" w:rsidRPr="00725DC5" w14:paraId="0746179B" w14:textId="77777777" w:rsidTr="0645C174">
        <w:tc>
          <w:tcPr>
            <w:tcW w:w="4537" w:type="dxa"/>
            <w:vAlign w:val="center"/>
          </w:tcPr>
          <w:p w14:paraId="46382E7B" w14:textId="327197D4" w:rsidR="008D6AA7" w:rsidRPr="00725DC5" w:rsidRDefault="008D6AA7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Funkce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Pull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Print</w:t>
            </w:r>
            <w:proofErr w:type="spellEnd"/>
            <w:r w:rsidR="007E0C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E0C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ollow</w:t>
            </w:r>
            <w:proofErr w:type="spellEnd"/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E0C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</w:t>
            </w:r>
            <w:proofErr w:type="spellEnd"/>
            <w:r w:rsidR="007E0C25" w:rsidRPr="00725DC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ve stroji</w:t>
            </w:r>
          </w:p>
        </w:tc>
        <w:tc>
          <w:tcPr>
            <w:tcW w:w="4538" w:type="dxa"/>
            <w:vAlign w:val="center"/>
          </w:tcPr>
          <w:p w14:paraId="745BF800" w14:textId="77777777" w:rsidR="008D6AA7" w:rsidRPr="00725DC5" w:rsidRDefault="008D6AA7" w:rsidP="00897B86">
            <w:pPr>
              <w:spacing w:before="20" w:after="2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14:paraId="7262CD9C" w14:textId="5376D561" w:rsidR="00FE4FD7" w:rsidRPr="00725DC5" w:rsidRDefault="00FE4FD7">
      <w:pPr>
        <w:rPr>
          <w:rFonts w:ascii="Tahoma" w:hAnsi="Tahoma" w:cs="Tahoma"/>
          <w:sz w:val="20"/>
          <w:szCs w:val="20"/>
        </w:rPr>
      </w:pPr>
    </w:p>
    <w:p w14:paraId="10E4BFE2" w14:textId="3F983C21" w:rsidR="00FE4FD7" w:rsidRPr="00725DC5" w:rsidRDefault="00725DC5">
      <w:pPr>
        <w:rPr>
          <w:rFonts w:ascii="Tahoma" w:hAnsi="Tahoma" w:cs="Tahoma"/>
          <w:b/>
          <w:sz w:val="20"/>
          <w:szCs w:val="20"/>
          <w:u w:val="single"/>
        </w:rPr>
      </w:pPr>
      <w:r w:rsidRPr="00725DC5">
        <w:rPr>
          <w:rFonts w:ascii="Tahoma" w:hAnsi="Tahoma" w:cs="Tahoma"/>
          <w:b/>
          <w:sz w:val="20"/>
          <w:szCs w:val="20"/>
          <w:u w:val="single"/>
        </w:rPr>
        <w:t>Další požadavky:</w:t>
      </w:r>
    </w:p>
    <w:p w14:paraId="1DB287F4" w14:textId="77777777" w:rsidR="00603DB3" w:rsidRPr="00725DC5" w:rsidRDefault="00603DB3">
      <w:pPr>
        <w:rPr>
          <w:rFonts w:ascii="Tahoma" w:hAnsi="Tahoma" w:cs="Tahoma"/>
          <w:sz w:val="20"/>
          <w:szCs w:val="20"/>
        </w:rPr>
      </w:pPr>
    </w:p>
    <w:p w14:paraId="301BA409" w14:textId="2F70BC05" w:rsidR="00725DC5" w:rsidRPr="00725DC5" w:rsidRDefault="00725DC5">
      <w:pPr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 xml:space="preserve">a) </w:t>
      </w:r>
      <w:r w:rsidRPr="00725DC5">
        <w:rPr>
          <w:rFonts w:ascii="Tahoma" w:hAnsi="Tahoma" w:cs="Tahoma"/>
          <w:sz w:val="20"/>
          <w:szCs w:val="20"/>
        </w:rPr>
        <w:tab/>
        <w:t>Možnost</w:t>
      </w:r>
      <w:r w:rsidR="00FE4FD7" w:rsidRPr="00725DC5">
        <w:rPr>
          <w:rFonts w:ascii="Tahoma" w:hAnsi="Tahoma" w:cs="Tahoma"/>
          <w:sz w:val="20"/>
          <w:szCs w:val="20"/>
        </w:rPr>
        <w:t xml:space="preserve"> naskenování dokumentů větších než je formát A3, </w:t>
      </w:r>
      <w:r w:rsidRPr="00725DC5">
        <w:rPr>
          <w:rFonts w:ascii="Tahoma" w:hAnsi="Tahoma" w:cs="Tahoma"/>
          <w:sz w:val="20"/>
          <w:szCs w:val="20"/>
        </w:rPr>
        <w:t xml:space="preserve">ve spojení s vhodným </w:t>
      </w:r>
    </w:p>
    <w:p w14:paraId="0DBA1AB4" w14:textId="263F616B" w:rsidR="00FE4FD7" w:rsidRPr="00725DC5" w:rsidRDefault="00725DC5" w:rsidP="00725DC5">
      <w:pPr>
        <w:ind w:firstLine="708"/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>softwarem</w:t>
      </w:r>
      <w:r w:rsidR="00A916AD">
        <w:rPr>
          <w:rFonts w:ascii="Tahoma" w:hAnsi="Tahoma" w:cs="Tahoma"/>
          <w:sz w:val="20"/>
          <w:szCs w:val="20"/>
        </w:rPr>
        <w:t xml:space="preserve"> Zadavatele</w:t>
      </w:r>
      <w:bookmarkStart w:id="0" w:name="_GoBack"/>
      <w:bookmarkEnd w:id="0"/>
      <w:r w:rsidR="00FE4FD7" w:rsidRPr="00725DC5">
        <w:rPr>
          <w:rFonts w:ascii="Tahoma" w:hAnsi="Tahoma" w:cs="Tahoma"/>
          <w:sz w:val="20"/>
          <w:szCs w:val="20"/>
        </w:rPr>
        <w:t xml:space="preserve"> </w:t>
      </w:r>
      <w:r w:rsidRPr="00725DC5">
        <w:rPr>
          <w:rFonts w:ascii="Tahoma" w:hAnsi="Tahoma" w:cs="Tahoma"/>
          <w:sz w:val="20"/>
          <w:szCs w:val="20"/>
        </w:rPr>
        <w:t>např.</w:t>
      </w:r>
      <w:r w:rsidR="00FE4FD7" w:rsidRPr="00725DC5">
        <w:rPr>
          <w:rFonts w:ascii="Tahoma" w:hAnsi="Tahoma" w:cs="Tahoma"/>
          <w:sz w:val="20"/>
          <w:szCs w:val="20"/>
        </w:rPr>
        <w:t xml:space="preserve"> COREL nebo i ji</w:t>
      </w:r>
      <w:r w:rsidR="002D3616" w:rsidRPr="00725DC5">
        <w:rPr>
          <w:rFonts w:ascii="Tahoma" w:hAnsi="Tahoma" w:cs="Tahoma"/>
          <w:sz w:val="20"/>
          <w:szCs w:val="20"/>
        </w:rPr>
        <w:t xml:space="preserve">ných software. </w:t>
      </w:r>
    </w:p>
    <w:p w14:paraId="08C584A0" w14:textId="1C7DB4EF" w:rsidR="002D3616" w:rsidRPr="00725DC5" w:rsidRDefault="002D3616">
      <w:pPr>
        <w:rPr>
          <w:rFonts w:ascii="Tahoma" w:hAnsi="Tahoma" w:cs="Tahoma"/>
          <w:sz w:val="20"/>
          <w:szCs w:val="20"/>
        </w:rPr>
      </w:pPr>
    </w:p>
    <w:p w14:paraId="62E4A123" w14:textId="77777777" w:rsidR="00725DC5" w:rsidRPr="00725DC5" w:rsidRDefault="00725DC5">
      <w:pPr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 xml:space="preserve">b) </w:t>
      </w:r>
      <w:r w:rsidRPr="00725DC5">
        <w:rPr>
          <w:rFonts w:ascii="Tahoma" w:hAnsi="Tahoma" w:cs="Tahoma"/>
          <w:sz w:val="20"/>
          <w:szCs w:val="20"/>
        </w:rPr>
        <w:tab/>
        <w:t xml:space="preserve">Možnost </w:t>
      </w:r>
      <w:r w:rsidR="002D3616" w:rsidRPr="00725DC5">
        <w:rPr>
          <w:rFonts w:ascii="Tahoma" w:hAnsi="Tahoma" w:cs="Tahoma"/>
          <w:sz w:val="20"/>
          <w:szCs w:val="20"/>
        </w:rPr>
        <w:t>skenování různorodých dokumentů do 1 PDF. Stroj z podavače načte od A</w:t>
      </w:r>
      <w:r w:rsidR="00073836" w:rsidRPr="00725DC5">
        <w:rPr>
          <w:rFonts w:ascii="Tahoma" w:hAnsi="Tahoma" w:cs="Tahoma"/>
          <w:sz w:val="20"/>
          <w:szCs w:val="20"/>
        </w:rPr>
        <w:t>4</w:t>
      </w:r>
      <w:r w:rsidR="002D3616" w:rsidRPr="00725DC5">
        <w:rPr>
          <w:rFonts w:ascii="Tahoma" w:hAnsi="Tahoma" w:cs="Tahoma"/>
          <w:sz w:val="20"/>
          <w:szCs w:val="20"/>
        </w:rPr>
        <w:t xml:space="preserve"> </w:t>
      </w:r>
    </w:p>
    <w:p w14:paraId="47E27A92" w14:textId="4F8B96BC" w:rsidR="000D760F" w:rsidRPr="00725DC5" w:rsidRDefault="002D3616" w:rsidP="00725DC5">
      <w:pPr>
        <w:ind w:left="708"/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>po A3 do jednoho souboru, dokument může být oboustranný i jednostranný, prázdné stránky vynech</w:t>
      </w:r>
      <w:r w:rsidR="00315FBA" w:rsidRPr="00725DC5">
        <w:rPr>
          <w:rFonts w:ascii="Tahoma" w:hAnsi="Tahoma" w:cs="Tahoma"/>
          <w:sz w:val="20"/>
          <w:szCs w:val="20"/>
        </w:rPr>
        <w:t>á a seřadí je tak, jak je naskenoval.</w:t>
      </w:r>
    </w:p>
    <w:p w14:paraId="4A8DD6ED" w14:textId="77777777" w:rsidR="000D760F" w:rsidRPr="00725DC5" w:rsidRDefault="000D760F">
      <w:pPr>
        <w:rPr>
          <w:rFonts w:ascii="Tahoma" w:hAnsi="Tahoma" w:cs="Tahoma"/>
          <w:sz w:val="20"/>
          <w:szCs w:val="20"/>
        </w:rPr>
      </w:pPr>
    </w:p>
    <w:p w14:paraId="1D930141" w14:textId="5959FC24" w:rsidR="002D3616" w:rsidRPr="00725DC5" w:rsidRDefault="00315FBA" w:rsidP="00725DC5">
      <w:pPr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 xml:space="preserve"> </w:t>
      </w:r>
      <w:r w:rsidR="00725DC5" w:rsidRPr="00725DC5">
        <w:rPr>
          <w:rFonts w:ascii="Tahoma" w:hAnsi="Tahoma" w:cs="Tahoma"/>
          <w:sz w:val="20"/>
          <w:szCs w:val="20"/>
        </w:rPr>
        <w:t>c)</w:t>
      </w:r>
      <w:r w:rsidR="00725DC5" w:rsidRPr="00725DC5">
        <w:rPr>
          <w:rFonts w:ascii="Tahoma" w:hAnsi="Tahoma" w:cs="Tahoma"/>
          <w:sz w:val="20"/>
          <w:szCs w:val="20"/>
        </w:rPr>
        <w:tab/>
      </w:r>
      <w:r w:rsidRPr="00725DC5">
        <w:rPr>
          <w:rFonts w:ascii="Tahoma" w:hAnsi="Tahoma" w:cs="Tahoma"/>
          <w:sz w:val="20"/>
          <w:szCs w:val="20"/>
        </w:rPr>
        <w:t>Nejdelší dokument může být až 1 m na šířku, ale výška musí být A4</w:t>
      </w:r>
    </w:p>
    <w:p w14:paraId="7312E93F" w14:textId="378B084E" w:rsidR="00315FBA" w:rsidRPr="00725DC5" w:rsidRDefault="00315FBA">
      <w:pPr>
        <w:rPr>
          <w:rFonts w:ascii="Tahoma" w:hAnsi="Tahoma" w:cs="Tahoma"/>
          <w:sz w:val="20"/>
          <w:szCs w:val="20"/>
        </w:rPr>
      </w:pPr>
    </w:p>
    <w:p w14:paraId="6BCA59E5" w14:textId="1B034821" w:rsidR="00315FBA" w:rsidRPr="00725DC5" w:rsidRDefault="00725DC5" w:rsidP="00725DC5">
      <w:pPr>
        <w:ind w:left="708" w:hanging="708"/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sz w:val="20"/>
          <w:szCs w:val="20"/>
        </w:rPr>
        <w:t>d)</w:t>
      </w:r>
      <w:r w:rsidRPr="00725DC5">
        <w:rPr>
          <w:rFonts w:ascii="Tahoma" w:hAnsi="Tahoma" w:cs="Tahoma"/>
          <w:sz w:val="20"/>
          <w:szCs w:val="20"/>
        </w:rPr>
        <w:tab/>
      </w:r>
      <w:r w:rsidR="00315FBA" w:rsidRPr="00725DC5">
        <w:rPr>
          <w:rFonts w:ascii="Tahoma" w:hAnsi="Tahoma" w:cs="Tahoma"/>
          <w:sz w:val="20"/>
          <w:szCs w:val="20"/>
        </w:rPr>
        <w:t>Skenování ze skla umožňuje vkládání dokumentů od kreditních kartiček či poštovních stvrzenek po A3 originál. Do naplnění paměti stroje (10 000 dokumentů).</w:t>
      </w:r>
    </w:p>
    <w:p w14:paraId="67F2D481" w14:textId="69CF53BE" w:rsidR="00725DC5" w:rsidRPr="00725DC5" w:rsidRDefault="00725DC5" w:rsidP="00725DC5">
      <w:pPr>
        <w:ind w:left="708" w:hanging="708"/>
        <w:rPr>
          <w:rFonts w:ascii="Tahoma" w:hAnsi="Tahoma" w:cs="Tahoma"/>
          <w:sz w:val="20"/>
          <w:szCs w:val="20"/>
        </w:rPr>
      </w:pPr>
    </w:p>
    <w:p w14:paraId="51CC9C07" w14:textId="1C1B6DE3" w:rsidR="00725DC5" w:rsidRPr="00725DC5" w:rsidRDefault="00725DC5" w:rsidP="00725DC5">
      <w:pPr>
        <w:ind w:left="708" w:hanging="708"/>
        <w:rPr>
          <w:rFonts w:ascii="Tahoma" w:hAnsi="Tahoma" w:cs="Tahoma"/>
          <w:sz w:val="20"/>
          <w:szCs w:val="20"/>
        </w:rPr>
      </w:pPr>
      <w:r w:rsidRPr="00725DC5">
        <w:rPr>
          <w:rFonts w:ascii="Tahoma" w:hAnsi="Tahoma" w:cs="Tahoma"/>
          <w:b/>
          <w:color w:val="FF0000"/>
          <w:sz w:val="20"/>
          <w:szCs w:val="20"/>
        </w:rPr>
        <w:t>Popište další nabízené funkce</w:t>
      </w:r>
      <w:r w:rsidRPr="00725DC5">
        <w:rPr>
          <w:rFonts w:ascii="Tahoma" w:hAnsi="Tahoma" w:cs="Tahoma"/>
          <w:sz w:val="20"/>
          <w:szCs w:val="20"/>
        </w:rPr>
        <w:t xml:space="preserve">: </w:t>
      </w:r>
      <w:r w:rsidRPr="00725DC5">
        <w:rPr>
          <w:rFonts w:ascii="Tahoma" w:hAnsi="Tahoma" w:cs="Tahoma"/>
          <w:b/>
          <w:i/>
          <w:sz w:val="20"/>
          <w:szCs w:val="20"/>
          <w:highlight w:val="yellow"/>
        </w:rPr>
        <w:t>(doplní účastník</w:t>
      </w:r>
    </w:p>
    <w:sectPr w:rsidR="00725DC5" w:rsidRPr="00725DC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F66F9" w14:textId="77777777" w:rsidR="00616C29" w:rsidRDefault="00616C29" w:rsidP="00725DC5">
      <w:r>
        <w:separator/>
      </w:r>
    </w:p>
  </w:endnote>
  <w:endnote w:type="continuationSeparator" w:id="0">
    <w:p w14:paraId="0D59A10E" w14:textId="77777777" w:rsidR="00616C29" w:rsidRDefault="00616C29" w:rsidP="0072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CC6F4" w14:textId="64457CC8" w:rsidR="00725DC5" w:rsidRDefault="00725DC5" w:rsidP="00725DC5">
    <w:pPr>
      <w:pStyle w:val="Zpat"/>
      <w:ind w:left="720"/>
    </w:pPr>
    <w:r>
      <w:t>*doplňte ANO/NE, případně doplňte specifikací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39A8C" w14:textId="77777777" w:rsidR="00616C29" w:rsidRDefault="00616C29" w:rsidP="00725DC5">
      <w:r>
        <w:separator/>
      </w:r>
    </w:p>
  </w:footnote>
  <w:footnote w:type="continuationSeparator" w:id="0">
    <w:p w14:paraId="073FC45D" w14:textId="77777777" w:rsidR="00616C29" w:rsidRDefault="00616C29" w:rsidP="00725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D874E" w14:textId="476E8EE4" w:rsidR="00725DC5" w:rsidRPr="00EE7491" w:rsidRDefault="00725DC5" w:rsidP="00725DC5">
    <w:pPr>
      <w:pStyle w:val="Zhlav"/>
      <w:widowControl w:val="0"/>
      <w:rPr>
        <w:i/>
      </w:rPr>
    </w:pPr>
    <w:r w:rsidRPr="006B7EC4">
      <w:rPr>
        <w:noProof/>
      </w:rPr>
      <w:drawing>
        <wp:inline distT="0" distB="0" distL="0" distR="0" wp14:anchorId="305606BE" wp14:editId="5854C74C">
          <wp:extent cx="5760085" cy="5524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CA4D7" w14:textId="77777777" w:rsidR="00725DC5" w:rsidRPr="005D5C47" w:rsidRDefault="00725DC5" w:rsidP="00725DC5">
    <w:pPr>
      <w:widowControl w:val="0"/>
      <w:spacing w:before="240"/>
      <w:jc w:val="center"/>
      <w:rPr>
        <w:rFonts w:ascii="Segoe UI" w:hAnsi="Segoe UI" w:cs="Segoe UI"/>
        <w:b/>
        <w:bCs/>
        <w:iCs/>
        <w:sz w:val="18"/>
        <w:szCs w:val="18"/>
      </w:rPr>
    </w:pPr>
    <w:r w:rsidRPr="005D5C47">
      <w:rPr>
        <w:rFonts w:ascii="Segoe UI" w:hAnsi="Segoe UI" w:cs="Segoe UI"/>
        <w:b/>
        <w:bCs/>
        <w:iCs/>
        <w:sz w:val="18"/>
        <w:szCs w:val="18"/>
      </w:rPr>
      <w:t xml:space="preserve">Název veřejné zakázky: „Pořízení </w:t>
    </w:r>
    <w:r>
      <w:rPr>
        <w:rFonts w:ascii="Segoe UI" w:hAnsi="Segoe UI" w:cs="Segoe UI"/>
        <w:b/>
        <w:bCs/>
        <w:iCs/>
        <w:sz w:val="18"/>
        <w:szCs w:val="18"/>
      </w:rPr>
      <w:t>multifunkční tiskárny</w:t>
    </w:r>
    <w:r w:rsidRPr="005D5C47">
      <w:rPr>
        <w:rFonts w:ascii="Segoe UI" w:hAnsi="Segoe UI" w:cs="Segoe UI"/>
        <w:b/>
        <w:bCs/>
        <w:iCs/>
        <w:sz w:val="18"/>
        <w:szCs w:val="18"/>
      </w:rPr>
      <w:t>“</w:t>
    </w:r>
  </w:p>
  <w:p w14:paraId="33B166B8" w14:textId="77777777" w:rsidR="00725DC5" w:rsidRDefault="00725D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A3B91"/>
    <w:multiLevelType w:val="hybridMultilevel"/>
    <w:tmpl w:val="31527F3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9073D"/>
    <w:multiLevelType w:val="hybridMultilevel"/>
    <w:tmpl w:val="98DA8B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71C84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E243F"/>
    <w:multiLevelType w:val="hybridMultilevel"/>
    <w:tmpl w:val="98DA8B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7A"/>
    <w:rsid w:val="00073836"/>
    <w:rsid w:val="000D760F"/>
    <w:rsid w:val="00131EA7"/>
    <w:rsid w:val="00177D13"/>
    <w:rsid w:val="001E5825"/>
    <w:rsid w:val="001F74A2"/>
    <w:rsid w:val="00244A95"/>
    <w:rsid w:val="002B3839"/>
    <w:rsid w:val="002B595D"/>
    <w:rsid w:val="002D3616"/>
    <w:rsid w:val="00315FBA"/>
    <w:rsid w:val="00347882"/>
    <w:rsid w:val="00356F63"/>
    <w:rsid w:val="004234DC"/>
    <w:rsid w:val="00464090"/>
    <w:rsid w:val="004E1B96"/>
    <w:rsid w:val="005B2008"/>
    <w:rsid w:val="00603DB3"/>
    <w:rsid w:val="00616C29"/>
    <w:rsid w:val="006370B0"/>
    <w:rsid w:val="00651264"/>
    <w:rsid w:val="006E662A"/>
    <w:rsid w:val="00704D78"/>
    <w:rsid w:val="00725DC5"/>
    <w:rsid w:val="007517AB"/>
    <w:rsid w:val="00770B4C"/>
    <w:rsid w:val="007C251A"/>
    <w:rsid w:val="007C474F"/>
    <w:rsid w:val="007E0C25"/>
    <w:rsid w:val="007E5D8F"/>
    <w:rsid w:val="007F5702"/>
    <w:rsid w:val="008D6AA7"/>
    <w:rsid w:val="008F4229"/>
    <w:rsid w:val="0099319E"/>
    <w:rsid w:val="009D07D8"/>
    <w:rsid w:val="00A40E9E"/>
    <w:rsid w:val="00A850D8"/>
    <w:rsid w:val="00A916AD"/>
    <w:rsid w:val="00AD0529"/>
    <w:rsid w:val="00AD7FE6"/>
    <w:rsid w:val="00AE6065"/>
    <w:rsid w:val="00AF2EA6"/>
    <w:rsid w:val="00B4447A"/>
    <w:rsid w:val="00B7416D"/>
    <w:rsid w:val="00B80FB5"/>
    <w:rsid w:val="00BB260E"/>
    <w:rsid w:val="00BD329A"/>
    <w:rsid w:val="00D12594"/>
    <w:rsid w:val="00D32528"/>
    <w:rsid w:val="00DC0A78"/>
    <w:rsid w:val="00E14912"/>
    <w:rsid w:val="00E31AC2"/>
    <w:rsid w:val="00EA2F17"/>
    <w:rsid w:val="00F735EE"/>
    <w:rsid w:val="00FD600D"/>
    <w:rsid w:val="00FE4FD7"/>
    <w:rsid w:val="00FF1486"/>
    <w:rsid w:val="0645C174"/>
    <w:rsid w:val="123FF8F6"/>
    <w:rsid w:val="33E06235"/>
    <w:rsid w:val="3DD4813E"/>
    <w:rsid w:val="4A68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B207"/>
  <w15:chartTrackingRefBased/>
  <w15:docId w15:val="{73F17C76-9015-49E4-B102-FD87896F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4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4447A"/>
    <w:rPr>
      <w:color w:val="0000FF"/>
      <w:u w:val="single"/>
    </w:rPr>
  </w:style>
  <w:style w:type="paragraph" w:styleId="Zhlav">
    <w:name w:val="header"/>
    <w:aliases w:val="Příjmy,zisk,optimum,záhlaví"/>
    <w:basedOn w:val="Normln"/>
    <w:link w:val="ZhlavChar"/>
    <w:unhideWhenUsed/>
    <w:rsid w:val="00725DC5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725D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5D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DC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E9D998627D4E419088A9FB33F7F908" ma:contentTypeVersion="11" ma:contentTypeDescription="Vytvoří nový dokument" ma:contentTypeScope="" ma:versionID="6045ee105599fceb794622812c2f16b2">
  <xsd:schema xmlns:xsd="http://www.w3.org/2001/XMLSchema" xmlns:xs="http://www.w3.org/2001/XMLSchema" xmlns:p="http://schemas.microsoft.com/office/2006/metadata/properties" xmlns:ns3="dfe74131-41c1-4c9c-b5db-887fdc12277f" xmlns:ns4="84b1f28d-d861-4be6-8022-ac047955a81c" targetNamespace="http://schemas.microsoft.com/office/2006/metadata/properties" ma:root="true" ma:fieldsID="c8d94c00e2ab30003bc93504678c7362" ns3:_="" ns4:_="">
    <xsd:import namespace="dfe74131-41c1-4c9c-b5db-887fdc12277f"/>
    <xsd:import namespace="84b1f28d-d861-4be6-8022-ac047955a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4131-41c1-4c9c-b5db-887fdc1227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1f28d-d861-4be6-8022-ac047955a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39FF1-7C45-4493-8D0C-1D042BF51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34B1A5-7CDF-42CC-BE3A-9C04D23B0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E1706-42D2-4082-A086-8983A1051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74131-41c1-4c9c-b5db-887fdc12277f"/>
    <ds:schemaRef ds:uri="84b1f28d-d861-4be6-8022-ac047955a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A00630-4207-46EB-852A-D58233E5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Centrum informační technologií OU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 Přemysl</dc:creator>
  <cp:keywords/>
  <dc:description/>
  <cp:lastModifiedBy>Kupcová Gabriela</cp:lastModifiedBy>
  <cp:revision>3</cp:revision>
  <dcterms:created xsi:type="dcterms:W3CDTF">2024-08-06T10:19:00Z</dcterms:created>
  <dcterms:modified xsi:type="dcterms:W3CDTF">2024-08-24T11:47:00Z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0x01010069E9D998627D4E419088A9FB33F7F908</vt:lpwstr>
  </property>
</Properties>
</file>